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FC" w:rsidRDefault="00C96046">
      <w:pPr>
        <w:jc w:val="center"/>
        <w:rPr>
          <w:b/>
        </w:rPr>
      </w:pPr>
      <w:r>
        <w:rPr>
          <w:b/>
        </w:rPr>
        <w:t>CARTA DE PEDIDO DE APOIO AO PEDESTRE PARA A EMPRESA ONDE VOCÊ TRABALHA</w:t>
      </w:r>
    </w:p>
    <w:p w:rsidR="006822FC" w:rsidRDefault="006822FC">
      <w:pPr>
        <w:jc w:val="center"/>
      </w:pPr>
    </w:p>
    <w:p w:rsidR="006822FC" w:rsidRDefault="00C96046">
      <w:pPr>
        <w:jc w:val="center"/>
        <w:rPr>
          <w:i/>
        </w:rPr>
      </w:pPr>
      <w:r>
        <w:rPr>
          <w:i/>
        </w:rPr>
        <w:t>Este é um modelo de carta que serve para você enviar ao departamento de RH ou à diretoria da empresa, ou organização, onde você trabalha para mostrar os benefícios de se promover o transporte a pé ao trabalho e que práticas ela pode tomar para fazer isso.</w:t>
      </w:r>
    </w:p>
    <w:p w:rsidR="006822FC" w:rsidRDefault="006822FC">
      <w:pPr>
        <w:jc w:val="center"/>
        <w:rPr>
          <w:i/>
        </w:rPr>
      </w:pPr>
    </w:p>
    <w:p w:rsidR="006822FC" w:rsidRDefault="00C96046">
      <w:pPr>
        <w:jc w:val="center"/>
        <w:rPr>
          <w:i/>
        </w:rPr>
      </w:pPr>
      <w:r>
        <w:rPr>
          <w:i/>
        </w:rPr>
        <w:t xml:space="preserve">A carta é aberta e completamente adaptável ao seu contexto. </w:t>
      </w:r>
    </w:p>
    <w:p w:rsidR="006822FC" w:rsidRDefault="006822FC">
      <w:pPr>
        <w:jc w:val="center"/>
        <w:rPr>
          <w:i/>
        </w:rPr>
      </w:pPr>
    </w:p>
    <w:p w:rsidR="006822FC" w:rsidRDefault="00C96046">
      <w:pPr>
        <w:jc w:val="center"/>
        <w:rPr>
          <w:i/>
        </w:rPr>
      </w:pPr>
      <w:r>
        <w:rPr>
          <w:i/>
        </w:rPr>
        <w:t xml:space="preserve">Fique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vontade para copiá-la, replicá-la e sugerir melhorias.</w:t>
      </w:r>
    </w:p>
    <w:p w:rsidR="006822FC" w:rsidRDefault="006822FC">
      <w:pPr>
        <w:jc w:val="center"/>
        <w:rPr>
          <w:i/>
        </w:rPr>
      </w:pPr>
    </w:p>
    <w:p w:rsidR="006822FC" w:rsidRDefault="00C96046">
      <w:pPr>
        <w:jc w:val="center"/>
        <w:rPr>
          <w:i/>
        </w:rPr>
      </w:pPr>
      <w:r>
        <w:rPr>
          <w:i/>
        </w:rPr>
        <w:t>Qualquer dúvida, sugestão ou comentário, entre em contato conosco pelo e-mail: contato@corridamiaga.org</w:t>
      </w:r>
    </w:p>
    <w:p w:rsidR="006822FC" w:rsidRDefault="006822FC">
      <w:pPr>
        <w:jc w:val="center"/>
        <w:rPr>
          <w:i/>
        </w:rPr>
      </w:pPr>
    </w:p>
    <w:p w:rsidR="006822FC" w:rsidRDefault="00C96046">
      <w:pPr>
        <w:jc w:val="both"/>
      </w:pPr>
      <w:r>
        <w:rPr>
          <w:b/>
        </w:rPr>
        <w:t>Sugestão de assunto no e</w:t>
      </w:r>
      <w:r>
        <w:rPr>
          <w:b/>
        </w:rPr>
        <w:t>nvio por E-mail:</w:t>
      </w:r>
      <w:r>
        <w:t xml:space="preserve"> ​Carta de pedido de apoio ao pedestre e o uso do transporte a pé</w:t>
      </w: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both"/>
      </w:pPr>
    </w:p>
    <w:p w:rsidR="006822FC" w:rsidRDefault="006822FC">
      <w:pPr>
        <w:jc w:val="center"/>
        <w:rPr>
          <w:noProof/>
        </w:rPr>
      </w:pPr>
    </w:p>
    <w:p w:rsidR="00C96046" w:rsidRDefault="00C96046">
      <w:pPr>
        <w:jc w:val="center"/>
        <w:rPr>
          <w:noProof/>
        </w:rPr>
      </w:pPr>
    </w:p>
    <w:p w:rsidR="00C96046" w:rsidRDefault="00C96046">
      <w:pPr>
        <w:jc w:val="center"/>
        <w:rPr>
          <w:noProof/>
        </w:rPr>
      </w:pPr>
    </w:p>
    <w:p w:rsidR="00C96046" w:rsidRDefault="00C96046">
      <w:pPr>
        <w:jc w:val="center"/>
        <w:rPr>
          <w:noProof/>
        </w:rPr>
      </w:pPr>
    </w:p>
    <w:p w:rsidR="00C96046" w:rsidRDefault="00C96046">
      <w:pPr>
        <w:jc w:val="center"/>
      </w:pPr>
    </w:p>
    <w:p w:rsidR="006822FC" w:rsidRDefault="006822FC">
      <w:pPr>
        <w:rPr>
          <w:b/>
          <w:sz w:val="24"/>
          <w:szCs w:val="24"/>
        </w:rPr>
      </w:pPr>
    </w:p>
    <w:p w:rsidR="006822FC" w:rsidRDefault="00C96046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lastRenderedPageBreak/>
        <w:t>_cidade</w:t>
      </w:r>
      <w:r>
        <w:rPr>
          <w:b/>
          <w:color w:val="FF0000"/>
          <w:sz w:val="24"/>
          <w:szCs w:val="24"/>
        </w:rPr>
        <w:t>_</w:t>
      </w:r>
      <w:r>
        <w:rPr>
          <w:b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__</w:t>
      </w:r>
      <w:r>
        <w:rPr>
          <w:b/>
          <w:color w:val="FF0000"/>
          <w:sz w:val="24"/>
          <w:szCs w:val="24"/>
          <w:u w:val="single"/>
        </w:rPr>
        <w:t>dia</w:t>
      </w:r>
      <w:r>
        <w:rPr>
          <w:b/>
          <w:color w:val="FF0000"/>
          <w:sz w:val="24"/>
          <w:szCs w:val="24"/>
        </w:rPr>
        <w:t xml:space="preserve">__ </w:t>
      </w:r>
      <w:r>
        <w:rPr>
          <w:b/>
          <w:sz w:val="24"/>
          <w:szCs w:val="24"/>
        </w:rPr>
        <w:t xml:space="preserve">de </w:t>
      </w:r>
      <w:r>
        <w:rPr>
          <w:b/>
          <w:color w:val="FF0000"/>
          <w:sz w:val="24"/>
          <w:szCs w:val="24"/>
        </w:rPr>
        <w:t>__</w:t>
      </w:r>
      <w:r>
        <w:rPr>
          <w:b/>
          <w:color w:val="FF0000"/>
          <w:sz w:val="24"/>
          <w:szCs w:val="24"/>
          <w:u w:val="single"/>
        </w:rPr>
        <w:t>mês</w:t>
      </w:r>
      <w:r>
        <w:rPr>
          <w:b/>
          <w:color w:val="FF0000"/>
          <w:sz w:val="24"/>
          <w:szCs w:val="24"/>
        </w:rPr>
        <w:t xml:space="preserve">___ </w:t>
      </w:r>
      <w:r>
        <w:rPr>
          <w:b/>
          <w:sz w:val="24"/>
          <w:szCs w:val="24"/>
        </w:rPr>
        <w:t>de 2019</w:t>
      </w:r>
    </w:p>
    <w:p w:rsidR="006822FC" w:rsidRDefault="006822FC">
      <w:pPr>
        <w:rPr>
          <w:b/>
          <w:sz w:val="24"/>
          <w:szCs w:val="24"/>
        </w:rPr>
      </w:pPr>
    </w:p>
    <w:p w:rsidR="006822FC" w:rsidRDefault="00C96046">
      <w:pPr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Prezad</w:t>
      </w:r>
      <w:r>
        <w:rPr>
          <w:b/>
          <w:color w:val="FF0000"/>
          <w:sz w:val="24"/>
          <w:szCs w:val="24"/>
          <w:u w:val="single"/>
        </w:rPr>
        <w:t>o/</w:t>
      </w:r>
      <w:proofErr w:type="gramStart"/>
      <w:r>
        <w:rPr>
          <w:b/>
          <w:color w:val="FF0000"/>
          <w:sz w:val="24"/>
          <w:szCs w:val="24"/>
          <w:u w:val="single"/>
        </w:rPr>
        <w:t>a(</w:t>
      </w:r>
      <w:proofErr w:type="gramEnd"/>
      <w:r>
        <w:rPr>
          <w:b/>
          <w:color w:val="FF0000"/>
          <w:sz w:val="24"/>
          <w:szCs w:val="24"/>
          <w:u w:val="single"/>
        </w:rPr>
        <w:t>s)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___</w:t>
      </w:r>
      <w:r>
        <w:rPr>
          <w:b/>
          <w:color w:val="FF0000"/>
          <w:sz w:val="24"/>
          <w:szCs w:val="24"/>
          <w:u w:val="single"/>
        </w:rPr>
        <w:t>completar nome(s) do(s) responsável(</w:t>
      </w:r>
      <w:proofErr w:type="spellStart"/>
      <w:r>
        <w:rPr>
          <w:b/>
          <w:color w:val="FF0000"/>
          <w:sz w:val="24"/>
          <w:szCs w:val="24"/>
          <w:u w:val="single"/>
        </w:rPr>
        <w:t>éis</w:t>
      </w:r>
      <w:proofErr w:type="spellEnd"/>
      <w:r>
        <w:rPr>
          <w:b/>
          <w:color w:val="FF0000"/>
          <w:sz w:val="24"/>
          <w:szCs w:val="24"/>
          <w:u w:val="single"/>
        </w:rPr>
        <w:t>) da empresa/ organização</w:t>
      </w:r>
      <w:r>
        <w:rPr>
          <w:b/>
          <w:color w:val="FF0000"/>
          <w:sz w:val="24"/>
          <w:szCs w:val="24"/>
        </w:rPr>
        <w:t>___</w:t>
      </w:r>
    </w:p>
    <w:p w:rsidR="006822FC" w:rsidRDefault="00682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6822FC" w:rsidRDefault="00C96046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Ir a Pé ao trabalho é uma ótima forma de começar o dia. Os benefícios são enormes e ainda otimiza tempo, transformando o tempo perdido nos congestionamentos em atividade física e qualidade de vida.</w:t>
      </w:r>
    </w:p>
    <w:p w:rsidR="006822FC" w:rsidRDefault="006822FC">
      <w:pPr>
        <w:widowControl w:val="0"/>
        <w:spacing w:line="240" w:lineRule="auto"/>
        <w:jc w:val="both"/>
        <w:rPr>
          <w:sz w:val="24"/>
          <w:szCs w:val="24"/>
        </w:rPr>
      </w:pPr>
    </w:p>
    <w:p w:rsidR="006822FC" w:rsidRDefault="00C96046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primeira sexta-feira do mês de </w:t>
      </w:r>
      <w:proofErr w:type="gramStart"/>
      <w:r>
        <w:rPr>
          <w:sz w:val="24"/>
          <w:szCs w:val="24"/>
        </w:rPr>
        <w:t>Julho</w:t>
      </w:r>
      <w:proofErr w:type="gramEnd"/>
      <w:r>
        <w:rPr>
          <w:sz w:val="24"/>
          <w:szCs w:val="24"/>
        </w:rPr>
        <w:t xml:space="preserve"> (este ano, </w:t>
      </w:r>
      <w:r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e Julho</w:t>
      </w:r>
      <w:r>
        <w:rPr>
          <w:sz w:val="24"/>
          <w:szCs w:val="24"/>
        </w:rPr>
        <w:t>), o</w:t>
      </w:r>
      <w:r>
        <w:rPr>
          <w:b/>
          <w:sz w:val="24"/>
          <w:szCs w:val="24"/>
        </w:rPr>
        <w:t xml:space="preserve"> Instituto Corrida Amiga</w:t>
      </w:r>
      <w:r>
        <w:rPr>
          <w:sz w:val="24"/>
          <w:szCs w:val="24"/>
        </w:rPr>
        <w:t>, com apoio de várias organizações parceiras, promove o “</w:t>
      </w:r>
      <w:r>
        <w:rPr>
          <w:b/>
          <w:sz w:val="24"/>
          <w:szCs w:val="24"/>
        </w:rPr>
        <w:t>Dia de ir #</w:t>
      </w:r>
      <w:proofErr w:type="spellStart"/>
      <w:r>
        <w:rPr>
          <w:b/>
          <w:sz w:val="24"/>
          <w:szCs w:val="24"/>
        </w:rPr>
        <w:t>aPéAoTrabalho</w:t>
      </w:r>
      <w:proofErr w:type="spellEnd"/>
      <w:r>
        <w:rPr>
          <w:sz w:val="24"/>
          <w:szCs w:val="24"/>
        </w:rPr>
        <w:t>”, estimulando e inspirando pessoas a se deslocarem a pé ao trabalho (caminhando, correndo ou inclusive combinando parte do trajeto com bici</w:t>
      </w:r>
      <w:r>
        <w:rPr>
          <w:sz w:val="24"/>
          <w:szCs w:val="24"/>
        </w:rPr>
        <w:t xml:space="preserve">cleta/transporte público/carona).  </w:t>
      </w:r>
    </w:p>
    <w:p w:rsidR="006822FC" w:rsidRDefault="006822FC">
      <w:pPr>
        <w:widowControl w:val="0"/>
        <w:spacing w:line="240" w:lineRule="auto"/>
        <w:jc w:val="both"/>
        <w:rPr>
          <w:sz w:val="24"/>
          <w:szCs w:val="24"/>
        </w:rPr>
      </w:pPr>
    </w:p>
    <w:p w:rsidR="006822FC" w:rsidRDefault="00C96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transporte a pé tem sido discutido mundialmente não só como uma das soluções para uma cidade sustentável, mas também como elemento fundamental para a motivação, saúde e qualidade de vida dos colaboradores/</w:t>
      </w:r>
      <w:proofErr w:type="gramStart"/>
      <w:r>
        <w:rPr>
          <w:sz w:val="24"/>
          <w:szCs w:val="24"/>
        </w:rPr>
        <w:t>as  que</w:t>
      </w:r>
      <w:proofErr w:type="gramEnd"/>
      <w:r>
        <w:rPr>
          <w:sz w:val="24"/>
          <w:szCs w:val="24"/>
        </w:rPr>
        <w:t xml:space="preserve"> o u</w:t>
      </w:r>
      <w:r>
        <w:rPr>
          <w:sz w:val="24"/>
          <w:szCs w:val="24"/>
        </w:rPr>
        <w:t xml:space="preserve">tilizam. Portanto, venho por meio desta carta solicitar que </w:t>
      </w:r>
      <w:r>
        <w:rPr>
          <w:color w:val="FF0000"/>
          <w:sz w:val="24"/>
          <w:szCs w:val="24"/>
        </w:rPr>
        <w:t xml:space="preserve">a/o </w:t>
      </w:r>
      <w:r>
        <w:rPr>
          <w:color w:val="FF0000"/>
          <w:sz w:val="24"/>
          <w:szCs w:val="24"/>
          <w:u w:val="single"/>
        </w:rPr>
        <w:t>[completar com nome da empresa/organização]</w:t>
      </w:r>
      <w:r>
        <w:rPr>
          <w:sz w:val="24"/>
          <w:szCs w:val="24"/>
        </w:rPr>
        <w:t xml:space="preserve"> ​apoie esta iniciativa e promova o transporte a pé a seus colaboradores/as.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seguir disponibilizo algumas motivações para isso e o que é possível fazer para que esta empresa seja uma empresa amiga do pedestre. Por que ações da </w:t>
      </w:r>
      <w:r>
        <w:rPr>
          <w:color w:val="FF0000"/>
          <w:sz w:val="24"/>
          <w:szCs w:val="24"/>
        </w:rPr>
        <w:t xml:space="preserve">empresa/organização </w:t>
      </w:r>
      <w:r>
        <w:rPr>
          <w:sz w:val="24"/>
          <w:szCs w:val="24"/>
        </w:rPr>
        <w:t xml:space="preserve">podem gerar ganhos e benefícios a todos ao promover o transporte a pé: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Estimular a</w:t>
      </w:r>
      <w:r>
        <w:rPr>
          <w:b/>
          <w:sz w:val="24"/>
          <w:szCs w:val="24"/>
        </w:rPr>
        <w:t xml:space="preserve"> saúde do funcionário na realização de atividade física no dia a dia: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Organização Mundial de Saúde (OMS, 2011) recomenda 150 minutos de atividade física por semana;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Uma caminhada de 30 minutos representam</w:t>
      </w:r>
      <w:proofErr w:type="gramEnd"/>
      <w:r>
        <w:rPr>
          <w:sz w:val="24"/>
          <w:szCs w:val="24"/>
        </w:rPr>
        <w:t xml:space="preserve"> 2,5km e 165 kcal.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longo prazo, a caminhada pode auxiliar a diminuir risco de problemas de hipertensão, colesterol e doenças do coração;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Pode-se até considerar um modo de ginástica laboral dos colaboradores/ as.</w:t>
      </w:r>
    </w:p>
    <w:p w:rsidR="006822FC" w:rsidRDefault="006822FC">
      <w:pPr>
        <w:widowControl w:val="0"/>
        <w:spacing w:line="240" w:lineRule="auto"/>
        <w:ind w:left="720"/>
        <w:jc w:val="both"/>
        <w:rPr>
          <w:sz w:val="24"/>
          <w:szCs w:val="24"/>
          <w:highlight w:val="white"/>
        </w:rPr>
      </w:pPr>
    </w:p>
    <w:p w:rsidR="006822FC" w:rsidRDefault="00C9604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Promover a redução de gastos com transporte: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Uma caminhada d</w:t>
      </w:r>
      <w:r>
        <w:rPr>
          <w:sz w:val="24"/>
          <w:szCs w:val="24"/>
        </w:rPr>
        <w:t xml:space="preserve">e 30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traz uma economia de R$7,50 em relação ao transporte privado;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tempo perdido no trânsito custa cerca de 4% do PIB brasileiro por ano (FGV, 2014).</w:t>
      </w:r>
    </w:p>
    <w:p w:rsidR="006822FC" w:rsidRDefault="006822FC">
      <w:pPr>
        <w:widowControl w:val="0"/>
        <w:spacing w:line="240" w:lineRule="auto"/>
        <w:ind w:left="720"/>
        <w:jc w:val="both"/>
        <w:rPr>
          <w:sz w:val="24"/>
          <w:szCs w:val="24"/>
        </w:rPr>
      </w:pPr>
    </w:p>
    <w:p w:rsidR="006822FC" w:rsidRDefault="00C9604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Incentivar a redução d</w:t>
      </w:r>
      <w:r>
        <w:rPr>
          <w:b/>
          <w:sz w:val="24"/>
          <w:szCs w:val="24"/>
          <w:highlight w:val="white"/>
        </w:rPr>
        <w:t>a emissão de gases poluentes e aumento da geração de energia mais limpa: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Uma</w:t>
      </w:r>
      <w:r>
        <w:rPr>
          <w:sz w:val="24"/>
          <w:szCs w:val="24"/>
          <w:highlight w:val="white"/>
        </w:rPr>
        <w:t xml:space="preserve"> caminhada de 30 </w:t>
      </w:r>
      <w:proofErr w:type="spellStart"/>
      <w:r>
        <w:rPr>
          <w:sz w:val="24"/>
          <w:szCs w:val="24"/>
          <w:highlight w:val="white"/>
        </w:rPr>
        <w:t>mins</w:t>
      </w:r>
      <w:proofErr w:type="spellEnd"/>
      <w:r>
        <w:rPr>
          <w:sz w:val="24"/>
          <w:szCs w:val="24"/>
          <w:highlight w:val="white"/>
        </w:rPr>
        <w:t xml:space="preserve"> evita a emissão de 0,6 kg CO</w:t>
      </w:r>
      <w:r>
        <w:rPr>
          <w:sz w:val="14"/>
          <w:szCs w:val="14"/>
          <w:highlight w:val="white"/>
        </w:rPr>
        <w:t>2e</w:t>
      </w:r>
      <w:r>
        <w:rPr>
          <w:sz w:val="24"/>
          <w:szCs w:val="24"/>
          <w:highlight w:val="white"/>
        </w:rPr>
        <w:t>.</w:t>
      </w:r>
    </w:p>
    <w:p w:rsidR="006822FC" w:rsidRDefault="006822FC">
      <w:pPr>
        <w:widowControl w:val="0"/>
        <w:spacing w:line="240" w:lineRule="auto"/>
        <w:ind w:left="720"/>
        <w:jc w:val="both"/>
        <w:rPr>
          <w:sz w:val="24"/>
          <w:szCs w:val="24"/>
          <w:highlight w:val="white"/>
        </w:rPr>
      </w:pPr>
    </w:p>
    <w:p w:rsidR="006822FC" w:rsidRDefault="00C9604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Encorajar o deslocamento a pé para curtas distâncias e horários de alto </w:t>
      </w:r>
      <w:r>
        <w:rPr>
          <w:b/>
          <w:sz w:val="24"/>
          <w:szCs w:val="24"/>
        </w:rPr>
        <w:lastRenderedPageBreak/>
        <w:t>tráfego como uma ótima alternativa de mobilidade: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Durante o horário de pico na cidade de São Paulo, a velocidade média dos veícul</w:t>
      </w:r>
      <w:r>
        <w:rPr>
          <w:sz w:val="24"/>
          <w:szCs w:val="24"/>
        </w:rPr>
        <w:t>os é de 7 a 15 km/h (CET), enquanto que a pé: caminhando faz-se em média 4 km/h e correndo 8 km/h</w:t>
      </w:r>
    </w:p>
    <w:p w:rsidR="006822FC" w:rsidRDefault="00C96046">
      <w:pPr>
        <w:widowControl w:val="0"/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 Brasil, 36% dos deslocamentos são realizados a pé e 29% por transporte coletivo totalizando 65% do total de deslocamentos feitos a pé ou por transporte púb</w:t>
      </w:r>
      <w:r>
        <w:rPr>
          <w:sz w:val="24"/>
          <w:szCs w:val="24"/>
        </w:rPr>
        <w:t>lico (ANTP, 2015).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cenário, a promoção do transporte a pé é </w:t>
      </w:r>
      <w:proofErr w:type="gramStart"/>
      <w:r>
        <w:rPr>
          <w:sz w:val="24"/>
          <w:szCs w:val="24"/>
        </w:rPr>
        <w:t>apresentado</w:t>
      </w:r>
      <w:proofErr w:type="gramEnd"/>
      <w:r>
        <w:rPr>
          <w:sz w:val="24"/>
          <w:szCs w:val="24"/>
        </w:rPr>
        <w:t xml:space="preserve"> como parte da solução para a mobilidade das grandes cidades.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jc w:val="both"/>
        <w:rPr>
          <w:sz w:val="24"/>
          <w:szCs w:val="24"/>
        </w:rPr>
      </w:pPr>
      <w:r>
        <w:rPr>
          <w:sz w:val="24"/>
          <w:szCs w:val="24"/>
        </w:rPr>
        <w:t>Para fazer parte dessa solução, apresento algumas sugestões para que os pedestres urbanos sejam bem recepcionados n</w:t>
      </w:r>
      <w:r>
        <w:rPr>
          <w:sz w:val="24"/>
          <w:szCs w:val="24"/>
        </w:rPr>
        <w:t xml:space="preserve">esta </w:t>
      </w:r>
      <w:r>
        <w:rPr>
          <w:color w:val="FF0000"/>
          <w:sz w:val="24"/>
          <w:szCs w:val="24"/>
        </w:rPr>
        <w:t>empresa/organização</w:t>
      </w:r>
      <w:r>
        <w:rPr>
          <w:sz w:val="24"/>
          <w:szCs w:val="24"/>
        </w:rPr>
        <w:t>​</w:t>
      </w:r>
      <w:r>
        <w:rPr>
          <w:sz w:val="24"/>
          <w:szCs w:val="24"/>
        </w:rPr>
        <w:t xml:space="preserve">, e fico à disposição para auxiliar e apoiar no que for preciso: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Disponibilizar vestiário e chuveiro:</w:t>
      </w:r>
      <w:r>
        <w:rPr>
          <w:sz w:val="24"/>
          <w:szCs w:val="24"/>
        </w:rPr>
        <w:t xml:space="preserve"> ​instalar um vestiário com chuveiro faz com que os colaboradores/ as se sintam mais motivados a ir ao trabalho a pé -  parte ou</w:t>
      </w:r>
      <w:r>
        <w:rPr>
          <w:sz w:val="24"/>
          <w:szCs w:val="24"/>
        </w:rPr>
        <w:t xml:space="preserve"> todo seu trajeto - porque poderão tomar um banho e/ou se trocar antes de começar a trabalhar. Se não for possível, uma alternativa é buscar uma parceria com uma academia próxima ou mesmo começar com um banheiro apropriado para as pessoas se trocarem. Sugi</w:t>
      </w:r>
      <w:r>
        <w:rPr>
          <w:sz w:val="24"/>
          <w:szCs w:val="24"/>
        </w:rPr>
        <w:t xml:space="preserve">ro também fornecer armários para que os colaboradores/ as não necessitem de trazer a roupa de trabalho todos os dias.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 w:rsidP="00C9604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Estimular o transporte de modo seguro:</w:t>
      </w:r>
      <w:r>
        <w:rPr>
          <w:sz w:val="24"/>
          <w:szCs w:val="24"/>
        </w:rPr>
        <w:t xml:space="preserve"> somos todos pedestres e convivemos diariamente com esta situação, com algumas dicas e cuidados po</w:t>
      </w:r>
      <w:r>
        <w:rPr>
          <w:sz w:val="24"/>
          <w:szCs w:val="24"/>
        </w:rPr>
        <w:t>demos torná-la mais segura como a escolha de rotas, postura do corpo ou pontos de atenção ao se deslocar a pé. Isso ajudará muito na prevenção de acidentes, além de incentivar o convívio e a cidadania. Aqui disponibilizo um guia aberto com diversas dicas:</w:t>
      </w:r>
      <w:r>
        <w:rPr>
          <w:color w:val="FF00FF"/>
          <w:sz w:val="24"/>
          <w:szCs w:val="24"/>
        </w:rPr>
        <w:t xml:space="preserve"> </w:t>
      </w:r>
      <w:bookmarkStart w:id="0" w:name="_GoBack"/>
      <w:bookmarkEnd w:id="0"/>
      <w:r w:rsidRPr="00C96046">
        <w:rPr>
          <w:color w:val="FF00FF"/>
          <w:sz w:val="24"/>
          <w:szCs w:val="24"/>
        </w:rPr>
        <w:t>http://corridaamiga.org/wp-content/uploads/2018/06/Guia_Transporte_a_P%C3%A9_2018.pdf</w:t>
      </w:r>
      <w:r>
        <w:rPr>
          <w:color w:val="FF00FF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Criar incentivos:</w:t>
      </w:r>
      <w:r>
        <w:rPr>
          <w:sz w:val="24"/>
          <w:szCs w:val="24"/>
        </w:rPr>
        <w:t xml:space="preserve"> ​após estas pequenas iniciativas, vários incentivos podem ser </w:t>
      </w:r>
      <w:proofErr w:type="gramStart"/>
      <w:r>
        <w:rPr>
          <w:sz w:val="24"/>
          <w:szCs w:val="24"/>
        </w:rPr>
        <w:t>dado</w:t>
      </w:r>
      <w:proofErr w:type="gramEnd"/>
      <w:r>
        <w:rPr>
          <w:sz w:val="24"/>
          <w:szCs w:val="24"/>
        </w:rPr>
        <w:t xml:space="preserve"> aos colaboradores/ as para estimular os pés como transporte. Podem ser realizadas oficinas educativas e motivacionais com os colaboradores/ as, organizar um dia de ir “A Pé Ao Trabalho​”​,</w:t>
      </w:r>
      <w:r>
        <w:rPr>
          <w:sz w:val="24"/>
          <w:szCs w:val="24"/>
        </w:rPr>
        <w:t xml:space="preserve"> dar benefícios para quem utilizar do transporte a pé diariamente e promover encontros entre os colaboradores/ as para fomentar o trabalho em equipe.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Acredito que uma sociedade com mais harmonia e respeito aos direitos das pessoas depende de todos nós e </w:t>
      </w:r>
      <w:r>
        <w:rPr>
          <w:sz w:val="24"/>
          <w:szCs w:val="24"/>
        </w:rPr>
        <w:t>a mudança para uma cidade melhor começa com atitudes como estas.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Espero poder contar com a colaboração e ajuda de V. Sas.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Atenciosamente, </w:t>
      </w:r>
    </w:p>
    <w:p w:rsidR="006822FC" w:rsidRDefault="006822FC">
      <w:pPr>
        <w:jc w:val="both"/>
        <w:rPr>
          <w:sz w:val="24"/>
          <w:szCs w:val="24"/>
        </w:rPr>
      </w:pPr>
    </w:p>
    <w:p w:rsidR="006822FC" w:rsidRDefault="006822FC">
      <w:pPr>
        <w:jc w:val="both"/>
        <w:rPr>
          <w:sz w:val="24"/>
          <w:szCs w:val="24"/>
        </w:rPr>
      </w:pPr>
    </w:p>
    <w:p w:rsidR="006822FC" w:rsidRDefault="00C96046">
      <w:pPr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____</w:t>
      </w:r>
      <w:proofErr w:type="gramStart"/>
      <w:r>
        <w:rPr>
          <w:color w:val="FF0000"/>
          <w:sz w:val="24"/>
          <w:szCs w:val="24"/>
          <w:u w:val="single"/>
        </w:rPr>
        <w:t>_Seu</w:t>
      </w:r>
      <w:proofErr w:type="gramEnd"/>
      <w:r>
        <w:rPr>
          <w:color w:val="FF0000"/>
          <w:sz w:val="24"/>
          <w:szCs w:val="24"/>
          <w:u w:val="single"/>
        </w:rPr>
        <w:t xml:space="preserve"> nome_____</w:t>
      </w:r>
    </w:p>
    <w:sectPr w:rsidR="006822F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4BE"/>
    <w:multiLevelType w:val="multilevel"/>
    <w:tmpl w:val="EFFC449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E5C52"/>
    <w:multiLevelType w:val="multilevel"/>
    <w:tmpl w:val="1D824C7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B4785D"/>
    <w:multiLevelType w:val="multilevel"/>
    <w:tmpl w:val="908603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8C3666"/>
    <w:multiLevelType w:val="multilevel"/>
    <w:tmpl w:val="2634D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22FC"/>
    <w:rsid w:val="006822FC"/>
    <w:rsid w:val="00C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EF4DC-7E06-45B8-A279-479CDB0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Santana</cp:lastModifiedBy>
  <cp:revision>2</cp:revision>
  <dcterms:created xsi:type="dcterms:W3CDTF">2019-06-14T18:24:00Z</dcterms:created>
  <dcterms:modified xsi:type="dcterms:W3CDTF">2019-06-14T18:26:00Z</dcterms:modified>
</cp:coreProperties>
</file>